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14" w:rsidRPr="00481378" w:rsidRDefault="00EF5814" w:rsidP="00456E7E">
      <w:pPr>
        <w:autoSpaceDE w:val="0"/>
        <w:autoSpaceDN w:val="0"/>
        <w:adjustRightInd w:val="0"/>
        <w:spacing w:line="360" w:lineRule="auto"/>
        <w:ind w:left="360"/>
        <w:jc w:val="lowKashida"/>
        <w:rPr>
          <w:rFonts w:ascii="B Nazanin" w:eastAsia="Calibri" w:hAnsi="Calibri" w:cs="B Titr"/>
          <w:noProof w:val="0"/>
          <w:color w:val="000000" w:themeColor="text1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Titr" w:hint="cs"/>
          <w:noProof w:val="0"/>
          <w:color w:val="000000" w:themeColor="text1"/>
          <w:sz w:val="28"/>
          <w:szCs w:val="28"/>
          <w:rtl/>
          <w:lang w:bidi="fa-IR"/>
        </w:rPr>
        <w:t xml:space="preserve">مدارک لازم برای </w:t>
      </w:r>
      <w:r w:rsidR="00456E7E">
        <w:rPr>
          <w:rFonts w:ascii="B Nazanin" w:eastAsia="Calibri" w:hAnsi="Calibri" w:cs="B Titr" w:hint="cs"/>
          <w:noProof w:val="0"/>
          <w:color w:val="000000" w:themeColor="text1"/>
          <w:sz w:val="28"/>
          <w:szCs w:val="28"/>
          <w:rtl/>
          <w:lang w:bidi="fa-IR"/>
        </w:rPr>
        <w:t xml:space="preserve">تمدید </w:t>
      </w:r>
      <w:r w:rsidRPr="00481378">
        <w:rPr>
          <w:rFonts w:ascii="B Nazanin" w:eastAsia="Calibri" w:hAnsi="Calibri" w:cs="B Titr" w:hint="cs"/>
          <w:noProof w:val="0"/>
          <w:color w:val="000000" w:themeColor="text1"/>
          <w:sz w:val="28"/>
          <w:szCs w:val="28"/>
          <w:rtl/>
          <w:lang w:bidi="fa-IR"/>
        </w:rPr>
        <w:t>پروانه بهداشتی ساخت کارگاهی</w:t>
      </w:r>
    </w:p>
    <w:p w:rsidR="00D41BF9" w:rsidRPr="00481378" w:rsidRDefault="00D41BF9" w:rsidP="00456E7E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 w:themeColor="text1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درخواست کتبی مدیر عامل جهت تمدید/اصلاح محصولات مورد تقاضا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FF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تکمیل فرم درخواست صدورپروانه 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بهداشتی ساخت کارگاهی(پیوست شماره2)</w:t>
      </w:r>
    </w:p>
    <w:p w:rsidR="00EF5814" w:rsidRPr="00481378" w:rsidRDefault="00672B4D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اصل پروانه ساخت کارگاهی منقضی شده محصول مورد تقاضا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 w:themeColor="text1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ارائه تصویربرابراصل شده</w:t>
      </w:r>
      <w:r w:rsidR="00D41BF9"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گواهی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ثبت نام تجاری از</w:t>
      </w:r>
      <w:r w:rsidR="00D52706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سازمان ثبت شرکتهاو</w:t>
      </w:r>
      <w:r w:rsidR="00D52706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مالکیت صنعتی الزامی است.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فرم نشانگرهای رنگی به همراه مستندات آزمایشگاهی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طرح لیبل مطابق آخرین ضوابط وزارت بهداشت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نتایج آزمایش محصولات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ارائه تصویر پروانه ساخت یا مجوز ورود  مواد اولیه مصرفی و مواد بسته بندی </w:t>
      </w:r>
    </w:p>
    <w:p w:rsidR="00D41BF9" w:rsidRPr="00D52706" w:rsidRDefault="00EF5814" w:rsidP="00D52706">
      <w:pPr>
        <w:pStyle w:val="ListParagraph"/>
        <w:numPr>
          <w:ilvl w:val="3"/>
          <w:numId w:val="3"/>
        </w:numPr>
        <w:ind w:left="567" w:hanging="284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D52706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اصل و کپی فیشهای واریزی</w:t>
      </w:r>
      <w:r w:rsidR="00D41BF9" w:rsidRPr="00D52706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 (شماره شبا   </w:t>
      </w:r>
      <w:r w:rsidR="00D41BF9" w:rsidRPr="00D52706"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  <w:t xml:space="preserve"> IR890100004001035203015489</w:t>
      </w:r>
      <w:r w:rsidR="00D41BF9" w:rsidRPr="00D52706">
        <w:rPr>
          <w:rFonts w:cs="B Nazanin" w:hint="cs"/>
          <w:sz w:val="28"/>
          <w:szCs w:val="28"/>
          <w:rtl/>
        </w:rPr>
        <w:t xml:space="preserve"> و</w:t>
      </w:r>
      <w:r w:rsidR="00D52706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</w:t>
      </w:r>
      <w:r w:rsidR="00D41BF9" w:rsidRPr="00D52706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شناسه واریزی  380035264140104002173529006401) به ازاء هرفرآورده،هزینه صدورپروانه بهداشتی ساخت کارگاهی باید به طورجداگانه پرداخت گردد</w:t>
      </w:r>
      <w:r w:rsidR="00D41BF9" w:rsidRPr="00D52706"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  <w:t>.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تصویر کارت فعالیت مسئول فنی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قرارداد با آزمایشگاه همکار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ارائه فرمولاسیون و روش فرآوری تک تک محصولات مورد تقاضا </w:t>
      </w:r>
    </w:p>
    <w:p w:rsidR="00D41BF9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 w:hint="cs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کپی مجوز فعالیت اقتصادی از مراجع ذیصلاح</w:t>
      </w:r>
    </w:p>
    <w:p w:rsidR="00D52706" w:rsidRPr="00481378" w:rsidRDefault="00D52706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تصویر پروانه بهره بردای از سوی معاونت غذا و دارو</w:t>
      </w:r>
    </w:p>
    <w:p w:rsidR="00D41BF9" w:rsidRPr="00481378" w:rsidRDefault="00D41BF9" w:rsidP="00481378">
      <w:pPr>
        <w:ind w:left="2520"/>
        <w:jc w:val="lowKashida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D41BF9" w:rsidRPr="00D41BF9" w:rsidRDefault="00D41BF9" w:rsidP="00D41BF9">
      <w:pPr>
        <w:rPr>
          <w:rFonts w:ascii="B Nazanin" w:eastAsia="Calibri" w:hAnsi="Calibri" w:cs="B Yagut"/>
          <w:b/>
          <w:bCs/>
          <w:noProof w:val="0"/>
          <w:color w:val="000000"/>
          <w:sz w:val="24"/>
          <w:szCs w:val="24"/>
          <w:lang w:bidi="fa-IR"/>
        </w:rPr>
      </w:pPr>
    </w:p>
    <w:p w:rsidR="00D41BF9" w:rsidRDefault="00D41BF9" w:rsidP="00D41BF9">
      <w:pPr>
        <w:ind w:left="261" w:hanging="284"/>
        <w:rPr>
          <w:sz w:val="36"/>
          <w:szCs w:val="36"/>
          <w:rtl/>
        </w:rPr>
      </w:pPr>
    </w:p>
    <w:p w:rsidR="00EF5814" w:rsidRPr="00D41BF9" w:rsidRDefault="00EF5814" w:rsidP="00EF5814">
      <w:pPr>
        <w:autoSpaceDE w:val="0"/>
        <w:autoSpaceDN w:val="0"/>
        <w:adjustRightInd w:val="0"/>
        <w:spacing w:line="360" w:lineRule="auto"/>
        <w:ind w:left="344"/>
        <w:jc w:val="mediumKashida"/>
        <w:rPr>
          <w:rFonts w:ascii="B Nazanin" w:eastAsia="Calibri" w:hAnsi="Calibri" w:cs="Times New Roma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D41BF9" w:rsidRPr="00EF5814" w:rsidRDefault="00D41BF9" w:rsidP="00EF5814">
      <w:pPr>
        <w:autoSpaceDE w:val="0"/>
        <w:autoSpaceDN w:val="0"/>
        <w:adjustRightInd w:val="0"/>
        <w:spacing w:line="360" w:lineRule="auto"/>
        <w:ind w:left="344"/>
        <w:jc w:val="mediumKashida"/>
        <w:rPr>
          <w:rFonts w:ascii="B Nazanin" w:eastAsia="Calibri" w:hAnsi="Calibri" w:cs="B Yagut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815167" w:rsidRPr="00EF5814" w:rsidRDefault="00815167" w:rsidP="00EF5814">
      <w:pPr>
        <w:jc w:val="mediumKashida"/>
        <w:rPr>
          <w:rFonts w:cs="B Yagut"/>
          <w:sz w:val="22"/>
          <w:szCs w:val="22"/>
        </w:rPr>
      </w:pPr>
    </w:p>
    <w:sectPr w:rsidR="00815167" w:rsidRPr="00EF5814" w:rsidSect="00481378">
      <w:pgSz w:w="11906" w:h="16838"/>
      <w:pgMar w:top="1440" w:right="849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96952"/>
    <w:multiLevelType w:val="hybridMultilevel"/>
    <w:tmpl w:val="EADEE80C"/>
    <w:lvl w:ilvl="0" w:tplc="93128246">
      <w:start w:val="6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35048"/>
    <w:multiLevelType w:val="hybridMultilevel"/>
    <w:tmpl w:val="DE3C4D44"/>
    <w:lvl w:ilvl="0" w:tplc="96E43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EE3420"/>
    <w:multiLevelType w:val="hybridMultilevel"/>
    <w:tmpl w:val="3AC0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3CEB8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F5814"/>
    <w:rsid w:val="001314E7"/>
    <w:rsid w:val="00456E7E"/>
    <w:rsid w:val="00481378"/>
    <w:rsid w:val="004B77B5"/>
    <w:rsid w:val="00623438"/>
    <w:rsid w:val="00672B4D"/>
    <w:rsid w:val="00815167"/>
    <w:rsid w:val="008C5F50"/>
    <w:rsid w:val="00D41BF9"/>
    <w:rsid w:val="00D52706"/>
    <w:rsid w:val="00EB77FD"/>
    <w:rsid w:val="00EF5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81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8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لیلا امجدی</dc:creator>
  <cp:lastModifiedBy>لیلا امجدی</cp:lastModifiedBy>
  <cp:revision>8</cp:revision>
  <dcterms:created xsi:type="dcterms:W3CDTF">2019-10-06T06:04:00Z</dcterms:created>
  <dcterms:modified xsi:type="dcterms:W3CDTF">2020-05-09T05:05:00Z</dcterms:modified>
</cp:coreProperties>
</file>